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B06" w14:textId="46D85553" w:rsidR="000F1CC9" w:rsidRDefault="000F1CC9" w:rsidP="000F1CC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947594"/>
      <w:bookmarkStart w:id="1" w:name="_GoBack"/>
      <w:bookmarkEnd w:id="1"/>
      <w:r w:rsidRPr="000F1CC9">
        <w:rPr>
          <w:rFonts w:ascii="Times New Roman" w:hAnsi="Times New Roman" w:cs="Times New Roman"/>
          <w:b/>
          <w:bCs/>
          <w:sz w:val="24"/>
          <w:szCs w:val="24"/>
        </w:rPr>
        <w:t xml:space="preserve">ONE-SIM </w:t>
      </w:r>
      <w:r w:rsidR="00144509">
        <w:rPr>
          <w:rFonts w:ascii="Times New Roman" w:hAnsi="Times New Roman" w:cs="Times New Roman"/>
          <w:b/>
          <w:bCs/>
          <w:sz w:val="24"/>
          <w:szCs w:val="24"/>
        </w:rPr>
        <w:t>Outreach Award</w:t>
      </w:r>
      <w:r w:rsidR="00CB45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28D2">
        <w:rPr>
          <w:rFonts w:ascii="Times New Roman" w:hAnsi="Times New Roman" w:cs="Times New Roman"/>
          <w:b/>
          <w:bCs/>
          <w:sz w:val="24"/>
          <w:szCs w:val="24"/>
        </w:rPr>
        <w:t xml:space="preserve"> Call for Applications</w:t>
      </w:r>
    </w:p>
    <w:p w14:paraId="67064117" w14:textId="77777777" w:rsidR="000F1CC9" w:rsidRDefault="000F1CC9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93896" w14:textId="0377A874" w:rsidR="00701DFF" w:rsidRDefault="00274706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CC9">
        <w:rPr>
          <w:rFonts w:ascii="Times New Roman" w:hAnsi="Times New Roman" w:cs="Times New Roman"/>
          <w:b/>
          <w:bCs/>
          <w:sz w:val="24"/>
          <w:szCs w:val="24"/>
        </w:rPr>
        <w:t xml:space="preserve">Call for applications: </w:t>
      </w:r>
      <w:r w:rsidR="000F1C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63AB1" w:rsidRPr="000F1CC9">
        <w:rPr>
          <w:rFonts w:ascii="Times New Roman" w:hAnsi="Times New Roman" w:cs="Times New Roman"/>
          <w:b/>
          <w:bCs/>
          <w:sz w:val="24"/>
          <w:szCs w:val="24"/>
        </w:rPr>
        <w:t xml:space="preserve">ONE-SIM </w:t>
      </w:r>
      <w:bookmarkEnd w:id="0"/>
      <w:r w:rsidR="00144509">
        <w:rPr>
          <w:rFonts w:ascii="Times New Roman" w:hAnsi="Times New Roman" w:cs="Times New Roman"/>
          <w:b/>
          <w:bCs/>
          <w:sz w:val="24"/>
          <w:szCs w:val="24"/>
        </w:rPr>
        <w:t>Outreach Award</w:t>
      </w:r>
    </w:p>
    <w:p w14:paraId="2C7F9C29" w14:textId="44516A28" w:rsidR="00C81285" w:rsidRPr="000F1CC9" w:rsidRDefault="00C81285" w:rsidP="000F1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28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66F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1285">
        <w:rPr>
          <w:rFonts w:ascii="Times New Roman" w:hAnsi="Times New Roman" w:cs="Times New Roman"/>
          <w:b/>
          <w:bCs/>
          <w:sz w:val="24"/>
          <w:szCs w:val="24"/>
        </w:rPr>
        <w:t>pologies for cross-posting*</w:t>
      </w:r>
    </w:p>
    <w:p w14:paraId="2A64EEE9" w14:textId="77777777" w:rsidR="000F1CC9" w:rsidRDefault="000F1CC9" w:rsidP="00F90B92">
      <w:pPr>
        <w:rPr>
          <w:rFonts w:ascii="Times New Roman" w:hAnsi="Times New Roman" w:cs="Times New Roman"/>
          <w:sz w:val="24"/>
          <w:szCs w:val="24"/>
        </w:rPr>
      </w:pPr>
    </w:p>
    <w:p w14:paraId="70BEE77A" w14:textId="0E421A3B" w:rsidR="004236F5" w:rsidRDefault="00B810A6" w:rsidP="007C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ONE-SIM Outreach Award honors researchers who have published a paper on ONE and SIM issues and have effectively communicated the insights of their paper to broader, non-academic audiences.</w:t>
      </w:r>
      <w:r w:rsidR="007C6B1B">
        <w:rPr>
          <w:rFonts w:ascii="Times New Roman" w:hAnsi="Times New Roman" w:cs="Times New Roman"/>
          <w:sz w:val="24"/>
          <w:szCs w:val="24"/>
        </w:rPr>
        <w:t xml:space="preserve"> To spread best practices, we have produced videos in which last year’s finalists (Mark </w:t>
      </w:r>
      <w:proofErr w:type="spellStart"/>
      <w:r w:rsidR="007C6B1B">
        <w:rPr>
          <w:rFonts w:ascii="Times New Roman" w:hAnsi="Times New Roman" w:cs="Times New Roman"/>
          <w:sz w:val="24"/>
          <w:szCs w:val="24"/>
        </w:rPr>
        <w:t>DesJardine</w:t>
      </w:r>
      <w:proofErr w:type="spellEnd"/>
      <w:r w:rsidR="007C6B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C6B1B" w:rsidRPr="007C6B1B">
        <w:rPr>
          <w:rFonts w:ascii="Times New Roman" w:hAnsi="Times New Roman" w:cs="Times New Roman"/>
          <w:sz w:val="24"/>
          <w:szCs w:val="24"/>
        </w:rPr>
        <w:t>Dror</w:t>
      </w:r>
      <w:proofErr w:type="spellEnd"/>
      <w:r w:rsidR="007C6B1B" w:rsidRPr="007C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1B" w:rsidRPr="007C6B1B">
        <w:rPr>
          <w:rFonts w:ascii="Times New Roman" w:hAnsi="Times New Roman" w:cs="Times New Roman"/>
          <w:sz w:val="24"/>
          <w:szCs w:val="24"/>
        </w:rPr>
        <w:t>Etzion</w:t>
      </w:r>
      <w:proofErr w:type="spellEnd"/>
      <w:r w:rsidR="007C6B1B">
        <w:rPr>
          <w:rFonts w:ascii="Times New Roman" w:hAnsi="Times New Roman" w:cs="Times New Roman"/>
          <w:sz w:val="24"/>
          <w:szCs w:val="24"/>
        </w:rPr>
        <w:t>/</w:t>
      </w:r>
      <w:r w:rsidR="007C6B1B" w:rsidRPr="007C6B1B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7C6B1B" w:rsidRPr="007C6B1B">
        <w:rPr>
          <w:rFonts w:ascii="Times New Roman" w:hAnsi="Times New Roman" w:cs="Times New Roman"/>
          <w:sz w:val="24"/>
          <w:szCs w:val="24"/>
        </w:rPr>
        <w:t>Kypraios</w:t>
      </w:r>
      <w:proofErr w:type="spellEnd"/>
      <w:r w:rsidR="007C6B1B">
        <w:rPr>
          <w:rFonts w:ascii="Times New Roman" w:hAnsi="Times New Roman" w:cs="Times New Roman"/>
          <w:sz w:val="24"/>
          <w:szCs w:val="24"/>
        </w:rPr>
        <w:t xml:space="preserve">) share tips on how to engage in outreach </w:t>
      </w:r>
      <w:proofErr w:type="spellStart"/>
      <w:proofErr w:type="gramStart"/>
      <w:r w:rsidR="007C6B1B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="007C6B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6B1B">
        <w:rPr>
          <w:rFonts w:ascii="Times New Roman" w:hAnsi="Times New Roman" w:cs="Times New Roman"/>
          <w:sz w:val="24"/>
          <w:szCs w:val="24"/>
        </w:rPr>
        <w:t xml:space="preserve"> see </w:t>
      </w:r>
      <w:hyperlink r:id="rId8" w:history="1">
        <w:r w:rsidR="007C6B1B" w:rsidRPr="007558AB">
          <w:rPr>
            <w:rStyle w:val="Hipervnculo"/>
            <w:rFonts w:ascii="Times New Roman" w:hAnsi="Times New Roman" w:cs="Times New Roman"/>
            <w:sz w:val="24"/>
            <w:szCs w:val="24"/>
          </w:rPr>
          <w:t>www.outreach-award.org/winners</w:t>
        </w:r>
      </w:hyperlink>
      <w:r w:rsidR="007C6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EF64" w14:textId="7D5D1D4C" w:rsidR="00AE5481" w:rsidRDefault="00B810A6" w:rsidP="00B8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for </w:t>
      </w:r>
      <w:r w:rsidR="004236F5">
        <w:rPr>
          <w:rFonts w:ascii="Times New Roman" w:hAnsi="Times New Roman" w:cs="Times New Roman"/>
          <w:sz w:val="24"/>
          <w:szCs w:val="24"/>
        </w:rPr>
        <w:t xml:space="preserve">the 2023 </w:t>
      </w:r>
      <w:r>
        <w:rPr>
          <w:rFonts w:ascii="Times New Roman" w:hAnsi="Times New Roman" w:cs="Times New Roman"/>
          <w:sz w:val="24"/>
          <w:szCs w:val="24"/>
        </w:rPr>
        <w:t xml:space="preserve">award, </w:t>
      </w:r>
      <w:r w:rsidR="00455CDF">
        <w:rPr>
          <w:rFonts w:ascii="Times New Roman" w:hAnsi="Times New Roman" w:cs="Times New Roman"/>
          <w:sz w:val="24"/>
          <w:szCs w:val="24"/>
        </w:rPr>
        <w:t xml:space="preserve">outreach </w:t>
      </w:r>
      <w:r w:rsidR="00CB1429" w:rsidRPr="000F1CC9">
        <w:rPr>
          <w:rFonts w:ascii="Times New Roman" w:hAnsi="Times New Roman" w:cs="Times New Roman"/>
          <w:sz w:val="24"/>
          <w:szCs w:val="24"/>
        </w:rPr>
        <w:t>activities must be based on a paper published (or accepted for publication) in a peer reviewed journal between 201</w:t>
      </w:r>
      <w:r w:rsidR="004236F5">
        <w:rPr>
          <w:rFonts w:ascii="Times New Roman" w:hAnsi="Times New Roman" w:cs="Times New Roman"/>
          <w:sz w:val="24"/>
          <w:szCs w:val="24"/>
        </w:rPr>
        <w:t>8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 and 20</w:t>
      </w:r>
      <w:r w:rsidR="00144509">
        <w:rPr>
          <w:rFonts w:ascii="Times New Roman" w:hAnsi="Times New Roman" w:cs="Times New Roman"/>
          <w:sz w:val="24"/>
          <w:szCs w:val="24"/>
        </w:rPr>
        <w:t>2</w:t>
      </w:r>
      <w:r w:rsidR="004236F5">
        <w:rPr>
          <w:rFonts w:ascii="Times New Roman" w:hAnsi="Times New Roman" w:cs="Times New Roman"/>
          <w:sz w:val="24"/>
          <w:szCs w:val="24"/>
        </w:rPr>
        <w:t>2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. The paper must focus on issues </w:t>
      </w:r>
      <w:r w:rsidR="00791006">
        <w:rPr>
          <w:rFonts w:ascii="Times New Roman" w:hAnsi="Times New Roman" w:cs="Times New Roman"/>
          <w:sz w:val="24"/>
          <w:szCs w:val="24"/>
        </w:rPr>
        <w:t>related to</w:t>
      </w:r>
      <w:r w:rsidR="00CB1429" w:rsidRPr="000F1CC9">
        <w:rPr>
          <w:rFonts w:ascii="Times New Roman" w:hAnsi="Times New Roman" w:cs="Times New Roman"/>
          <w:sz w:val="24"/>
          <w:szCs w:val="24"/>
        </w:rPr>
        <w:t xml:space="preserve"> the ONE </w:t>
      </w:r>
      <w:r w:rsidR="00791006">
        <w:rPr>
          <w:rFonts w:ascii="Times New Roman" w:hAnsi="Times New Roman" w:cs="Times New Roman"/>
          <w:sz w:val="24"/>
          <w:szCs w:val="24"/>
        </w:rPr>
        <w:t>or</w:t>
      </w:r>
      <w:r w:rsidR="00791006" w:rsidRPr="000F1CC9">
        <w:rPr>
          <w:rFonts w:ascii="Times New Roman" w:hAnsi="Times New Roman" w:cs="Times New Roman"/>
          <w:sz w:val="24"/>
          <w:szCs w:val="24"/>
        </w:rPr>
        <w:t xml:space="preserve"> </w:t>
      </w:r>
      <w:r w:rsidR="00CB1429" w:rsidRPr="000F1CC9">
        <w:rPr>
          <w:rFonts w:ascii="Times New Roman" w:hAnsi="Times New Roman" w:cs="Times New Roman"/>
          <w:sz w:val="24"/>
          <w:szCs w:val="24"/>
        </w:rPr>
        <w:t>SIM divisions, but the applicants do not need to be a member of these divisions.</w:t>
      </w:r>
    </w:p>
    <w:p w14:paraId="3CE0FA0F" w14:textId="44FB8D26" w:rsidR="004E3146" w:rsidRDefault="000F1CC9" w:rsidP="004E3146">
      <w:pPr>
        <w:rPr>
          <w:rFonts w:ascii="Times New Roman" w:hAnsi="Times New Roman" w:cs="Times New Roman"/>
          <w:sz w:val="24"/>
          <w:szCs w:val="24"/>
        </w:rPr>
      </w:pPr>
      <w:r w:rsidRPr="000F1CC9">
        <w:rPr>
          <w:rFonts w:ascii="Times New Roman" w:hAnsi="Times New Roman" w:cs="Times New Roman"/>
          <w:sz w:val="24"/>
          <w:szCs w:val="24"/>
        </w:rPr>
        <w:t xml:space="preserve">The winner(s) will receive </w:t>
      </w:r>
      <w:r w:rsidR="00791006">
        <w:rPr>
          <w:rFonts w:ascii="Times New Roman" w:hAnsi="Times New Roman" w:cs="Times New Roman"/>
          <w:sz w:val="24"/>
          <w:szCs w:val="24"/>
        </w:rPr>
        <w:t xml:space="preserve">$500 in </w:t>
      </w:r>
      <w:r w:rsidR="00CB1429">
        <w:rPr>
          <w:rFonts w:ascii="Times New Roman" w:hAnsi="Times New Roman" w:cs="Times New Roman"/>
          <w:sz w:val="24"/>
          <w:szCs w:val="24"/>
        </w:rPr>
        <w:t xml:space="preserve">prize money </w:t>
      </w:r>
      <w:r w:rsidR="00AE5481">
        <w:rPr>
          <w:rFonts w:ascii="Times New Roman" w:hAnsi="Times New Roman" w:cs="Times New Roman"/>
          <w:sz w:val="24"/>
          <w:szCs w:val="24"/>
        </w:rPr>
        <w:t xml:space="preserve">and </w:t>
      </w:r>
      <w:r w:rsidRPr="000F1CC9">
        <w:rPr>
          <w:rFonts w:ascii="Times New Roman" w:hAnsi="Times New Roman" w:cs="Times New Roman"/>
          <w:sz w:val="24"/>
          <w:szCs w:val="24"/>
        </w:rPr>
        <w:t>a plaque at the annual meeting of the Academy of Management</w:t>
      </w:r>
      <w:r w:rsidR="00AE54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5481">
        <w:rPr>
          <w:rFonts w:ascii="Times New Roman" w:hAnsi="Times New Roman" w:cs="Times New Roman"/>
          <w:sz w:val="24"/>
          <w:szCs w:val="24"/>
        </w:rPr>
        <w:t>T</w:t>
      </w:r>
      <w:r w:rsidR="000612AE">
        <w:rPr>
          <w:rFonts w:ascii="Times New Roman" w:hAnsi="Times New Roman" w:cs="Times New Roman"/>
          <w:sz w:val="24"/>
          <w:szCs w:val="24"/>
        </w:rPr>
        <w:t xml:space="preserve">heir </w:t>
      </w:r>
      <w:r w:rsidR="00DF7BF3">
        <w:rPr>
          <w:rFonts w:ascii="Times New Roman" w:hAnsi="Times New Roman" w:cs="Times New Roman"/>
          <w:sz w:val="24"/>
          <w:szCs w:val="24"/>
        </w:rPr>
        <w:t xml:space="preserve">research </w:t>
      </w:r>
      <w:r w:rsidR="000612AE">
        <w:rPr>
          <w:rFonts w:ascii="Times New Roman" w:hAnsi="Times New Roman" w:cs="Times New Roman"/>
          <w:sz w:val="24"/>
          <w:szCs w:val="24"/>
        </w:rPr>
        <w:t xml:space="preserve">insights </w:t>
      </w:r>
      <w:r w:rsidR="00DF7BF3">
        <w:rPr>
          <w:rFonts w:ascii="Times New Roman" w:hAnsi="Times New Roman" w:cs="Times New Roman"/>
          <w:sz w:val="24"/>
          <w:szCs w:val="24"/>
        </w:rPr>
        <w:t xml:space="preserve">and outreach strategy </w:t>
      </w:r>
      <w:r w:rsidR="000612AE">
        <w:rPr>
          <w:rFonts w:ascii="Times New Roman" w:hAnsi="Times New Roman" w:cs="Times New Roman"/>
          <w:sz w:val="24"/>
          <w:szCs w:val="24"/>
        </w:rPr>
        <w:t xml:space="preserve">will be </w:t>
      </w:r>
      <w:r w:rsidR="0051536B">
        <w:rPr>
          <w:rFonts w:ascii="Times New Roman" w:hAnsi="Times New Roman" w:cs="Times New Roman"/>
          <w:sz w:val="24"/>
          <w:szCs w:val="24"/>
        </w:rPr>
        <w:t xml:space="preserve">featured </w:t>
      </w:r>
      <w:r w:rsidR="00865B6D">
        <w:rPr>
          <w:rFonts w:ascii="Times New Roman" w:hAnsi="Times New Roman" w:cs="Times New Roman"/>
          <w:sz w:val="24"/>
          <w:szCs w:val="24"/>
        </w:rPr>
        <w:t xml:space="preserve">by </w:t>
      </w:r>
      <w:r w:rsidR="000612AE">
        <w:rPr>
          <w:rFonts w:ascii="Times New Roman" w:hAnsi="Times New Roman" w:cs="Times New Roman"/>
          <w:sz w:val="24"/>
          <w:szCs w:val="24"/>
        </w:rPr>
        <w:t>the Network</w:t>
      </w:r>
      <w:proofErr w:type="gramEnd"/>
      <w:r w:rsidR="000612AE">
        <w:rPr>
          <w:rFonts w:ascii="Times New Roman" w:hAnsi="Times New Roman" w:cs="Times New Roman"/>
          <w:sz w:val="24"/>
          <w:szCs w:val="24"/>
        </w:rPr>
        <w:t xml:space="preserve"> for Business Sustainability</w:t>
      </w:r>
      <w:r w:rsidR="00865B6D">
        <w:rPr>
          <w:rFonts w:ascii="Times New Roman" w:hAnsi="Times New Roman" w:cs="Times New Roman"/>
          <w:sz w:val="24"/>
          <w:szCs w:val="24"/>
        </w:rPr>
        <w:t xml:space="preserve"> and a video we will produce</w:t>
      </w:r>
      <w:r w:rsidR="000612AE">
        <w:rPr>
          <w:rFonts w:ascii="Times New Roman" w:hAnsi="Times New Roman" w:cs="Times New Roman"/>
          <w:sz w:val="24"/>
          <w:szCs w:val="24"/>
        </w:rPr>
        <w:t>.</w:t>
      </w:r>
      <w:r w:rsidR="00865B6D">
        <w:rPr>
          <w:rFonts w:ascii="Times New Roman" w:hAnsi="Times New Roman" w:cs="Times New Roman"/>
          <w:sz w:val="24"/>
          <w:szCs w:val="24"/>
        </w:rPr>
        <w:t xml:space="preserve"> </w:t>
      </w:r>
      <w:r w:rsidR="00257E33">
        <w:rPr>
          <w:rFonts w:ascii="Times New Roman" w:hAnsi="Times New Roman" w:cs="Times New Roman"/>
          <w:sz w:val="24"/>
          <w:szCs w:val="24"/>
        </w:rPr>
        <w:t xml:space="preserve">The application deadline for the </w:t>
      </w:r>
      <w:r w:rsidR="00144509">
        <w:rPr>
          <w:rFonts w:ascii="Times New Roman" w:hAnsi="Times New Roman" w:cs="Times New Roman"/>
          <w:sz w:val="24"/>
          <w:szCs w:val="24"/>
        </w:rPr>
        <w:t>202</w:t>
      </w:r>
      <w:r w:rsidR="004236F5">
        <w:rPr>
          <w:rFonts w:ascii="Times New Roman" w:hAnsi="Times New Roman" w:cs="Times New Roman"/>
          <w:sz w:val="24"/>
          <w:szCs w:val="24"/>
        </w:rPr>
        <w:t>3</w:t>
      </w:r>
      <w:r w:rsidR="00257E33">
        <w:rPr>
          <w:rFonts w:ascii="Times New Roman" w:hAnsi="Times New Roman" w:cs="Times New Roman"/>
          <w:sz w:val="24"/>
          <w:szCs w:val="24"/>
        </w:rPr>
        <w:t xml:space="preserve"> award is April 30, 202</w:t>
      </w:r>
      <w:r w:rsidR="004236F5">
        <w:rPr>
          <w:rFonts w:ascii="Times New Roman" w:hAnsi="Times New Roman" w:cs="Times New Roman"/>
          <w:sz w:val="24"/>
          <w:szCs w:val="24"/>
        </w:rPr>
        <w:t>4</w:t>
      </w:r>
      <w:r w:rsidR="00257E33">
        <w:rPr>
          <w:rFonts w:ascii="Times New Roman" w:hAnsi="Times New Roman" w:cs="Times New Roman"/>
          <w:sz w:val="24"/>
          <w:szCs w:val="24"/>
        </w:rPr>
        <w:t xml:space="preserve">. </w:t>
      </w:r>
      <w:r w:rsidR="004E3146">
        <w:rPr>
          <w:rFonts w:ascii="Times New Roman" w:hAnsi="Times New Roman" w:cs="Times New Roman"/>
          <w:sz w:val="24"/>
          <w:szCs w:val="24"/>
        </w:rPr>
        <w:t xml:space="preserve">Applicants need to submit </w:t>
      </w:r>
      <w:r w:rsidR="00865B6D">
        <w:rPr>
          <w:rFonts w:ascii="Times New Roman" w:hAnsi="Times New Roman" w:cs="Times New Roman"/>
          <w:sz w:val="24"/>
          <w:szCs w:val="24"/>
        </w:rPr>
        <w:t>their</w:t>
      </w:r>
      <w:r w:rsidR="00455CDF">
        <w:rPr>
          <w:rFonts w:ascii="Times New Roman" w:hAnsi="Times New Roman" w:cs="Times New Roman"/>
          <w:sz w:val="24"/>
          <w:szCs w:val="24"/>
        </w:rPr>
        <w:t xml:space="preserve"> </w:t>
      </w:r>
      <w:r w:rsidR="004E3146" w:rsidRPr="004E3146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45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E31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E3146" w:rsidRPr="004E3146">
        <w:rPr>
          <w:rFonts w:ascii="Times New Roman" w:eastAsia="Times New Roman" w:hAnsi="Times New Roman" w:cs="Times New Roman"/>
          <w:sz w:val="24"/>
          <w:szCs w:val="24"/>
        </w:rPr>
        <w:t xml:space="preserve">500-word </w:t>
      </w:r>
      <w:r w:rsidR="00144509">
        <w:rPr>
          <w:rFonts w:ascii="Times New Roman" w:eastAsia="Times New Roman" w:hAnsi="Times New Roman" w:cs="Times New Roman"/>
          <w:sz w:val="24"/>
          <w:szCs w:val="24"/>
        </w:rPr>
        <w:t>summary of outreach activities</w:t>
      </w:r>
      <w:r w:rsidR="0086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485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hyperlink r:id="rId9" w:history="1">
        <w:r w:rsidR="00257E33" w:rsidRPr="001C7AAC">
          <w:rPr>
            <w:rStyle w:val="Hipervnculo"/>
            <w:rFonts w:ascii="Times New Roman" w:hAnsi="Times New Roman" w:cs="Times New Roman"/>
            <w:sz w:val="24"/>
            <w:szCs w:val="24"/>
          </w:rPr>
          <w:t>www.outreach-award.org</w:t>
        </w:r>
      </w:hyperlink>
      <w:r w:rsidR="00B70485">
        <w:rPr>
          <w:rStyle w:val="Hipervnculo"/>
          <w:rFonts w:ascii="Times New Roman" w:hAnsi="Times New Roman" w:cs="Times New Roman"/>
          <w:sz w:val="24"/>
          <w:szCs w:val="24"/>
        </w:rPr>
        <w:t>/apply</w:t>
      </w:r>
      <w:r w:rsidR="00A74677">
        <w:rPr>
          <w:rFonts w:ascii="Times New Roman" w:hAnsi="Times New Roman" w:cs="Times New Roman"/>
          <w:sz w:val="24"/>
          <w:szCs w:val="24"/>
        </w:rPr>
        <w:t>.</w:t>
      </w:r>
    </w:p>
    <w:p w14:paraId="2F83E3E0" w14:textId="77777777" w:rsidR="00192B7F" w:rsidRDefault="00257E33" w:rsidP="005C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jury consist</w:t>
      </w:r>
      <w:r w:rsidR="004E3146">
        <w:rPr>
          <w:rFonts w:ascii="Times New Roman" w:hAnsi="Times New Roman" w:cs="Times New Roman"/>
          <w:sz w:val="24"/>
          <w:szCs w:val="24"/>
        </w:rPr>
        <w:t xml:space="preserve">s of </w:t>
      </w:r>
      <w:r w:rsidR="005C6965">
        <w:rPr>
          <w:rFonts w:ascii="Times New Roman" w:hAnsi="Times New Roman" w:cs="Times New Roman"/>
          <w:sz w:val="24"/>
          <w:szCs w:val="24"/>
        </w:rPr>
        <w:t xml:space="preserve">three scholars who </w:t>
      </w:r>
      <w:r w:rsidR="00B20F54">
        <w:rPr>
          <w:rFonts w:ascii="Times New Roman" w:hAnsi="Times New Roman" w:cs="Times New Roman"/>
          <w:sz w:val="24"/>
          <w:szCs w:val="24"/>
        </w:rPr>
        <w:t xml:space="preserve">have </w:t>
      </w:r>
      <w:r w:rsidR="001B4C8E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5C6965" w:rsidRPr="0094608D">
        <w:rPr>
          <w:rFonts w:ascii="Times New Roman" w:hAnsi="Times New Roman" w:cs="Times New Roman"/>
          <w:sz w:val="24"/>
          <w:szCs w:val="24"/>
        </w:rPr>
        <w:t>communicat</w:t>
      </w:r>
      <w:r w:rsidR="001B4C8E">
        <w:rPr>
          <w:rFonts w:ascii="Times New Roman" w:hAnsi="Times New Roman" w:cs="Times New Roman"/>
          <w:sz w:val="24"/>
          <w:szCs w:val="24"/>
        </w:rPr>
        <w:t>ed</w:t>
      </w:r>
      <w:r w:rsidR="005C6965" w:rsidRPr="0094608D">
        <w:rPr>
          <w:rFonts w:ascii="Times New Roman" w:hAnsi="Times New Roman" w:cs="Times New Roman"/>
          <w:sz w:val="24"/>
          <w:szCs w:val="24"/>
        </w:rPr>
        <w:t xml:space="preserve"> research to broader audience</w:t>
      </w:r>
      <w:r w:rsidR="001B4C8E">
        <w:rPr>
          <w:rFonts w:ascii="Times New Roman" w:hAnsi="Times New Roman" w:cs="Times New Roman"/>
          <w:sz w:val="24"/>
          <w:szCs w:val="24"/>
        </w:rPr>
        <w:t>s</w:t>
      </w:r>
      <w:r w:rsidR="00B20F54">
        <w:rPr>
          <w:rFonts w:ascii="Times New Roman" w:hAnsi="Times New Roman" w:cs="Times New Roman"/>
          <w:sz w:val="24"/>
          <w:szCs w:val="24"/>
        </w:rPr>
        <w:t>:</w:t>
      </w:r>
    </w:p>
    <w:p w14:paraId="5270E320" w14:textId="0071CF99" w:rsidR="00192B7F" w:rsidRDefault="00144509" w:rsidP="00192B7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Davis (Ross School of Business)</w:t>
      </w:r>
    </w:p>
    <w:p w14:paraId="2935C633" w14:textId="632D88D6" w:rsidR="00144509" w:rsidRDefault="00144509" w:rsidP="00192B7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(UCLA)</w:t>
      </w:r>
    </w:p>
    <w:p w14:paraId="64E752AE" w14:textId="49CC1470" w:rsidR="00144509" w:rsidRPr="00144509" w:rsidRDefault="004236F5" w:rsidP="001445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Cambridge)</w:t>
      </w:r>
    </w:p>
    <w:p w14:paraId="63C0BBEA" w14:textId="7F3CDA18" w:rsidR="007D4090" w:rsidRPr="000F1CC9" w:rsidRDefault="00FC00CB" w:rsidP="007D40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jury is supported by a </w:t>
      </w:r>
      <w:r w:rsidRPr="00FC00CB">
        <w:rPr>
          <w:rFonts w:ascii="Times New Roman" w:hAnsi="Times New Roman" w:cs="Times New Roman"/>
          <w:sz w:val="24"/>
          <w:szCs w:val="24"/>
        </w:rPr>
        <w:t xml:space="preserve">pre-selection </w:t>
      </w:r>
      <w:r w:rsidR="00455CDF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featuring</w:t>
      </w:r>
      <w:r w:rsidR="004236F5">
        <w:rPr>
          <w:rFonts w:ascii="Times New Roman" w:hAnsi="Times New Roman" w:cs="Times New Roman"/>
          <w:sz w:val="24"/>
          <w:szCs w:val="24"/>
        </w:rPr>
        <w:t xml:space="preserve"> Jamie </w:t>
      </w:r>
      <w:proofErr w:type="spellStart"/>
      <w:r w:rsidR="004236F5">
        <w:rPr>
          <w:rFonts w:ascii="Times New Roman" w:hAnsi="Times New Roman" w:cs="Times New Roman"/>
          <w:sz w:val="24"/>
          <w:szCs w:val="24"/>
        </w:rPr>
        <w:t>Gloor</w:t>
      </w:r>
      <w:proofErr w:type="spellEnd"/>
      <w:r w:rsidR="004236F5">
        <w:rPr>
          <w:rFonts w:ascii="Times New Roman" w:hAnsi="Times New Roman" w:cs="Times New Roman"/>
          <w:sz w:val="24"/>
          <w:szCs w:val="24"/>
        </w:rPr>
        <w:t xml:space="preserve"> (University of St. </w:t>
      </w:r>
      <w:proofErr w:type="spellStart"/>
      <w:r w:rsidR="004236F5">
        <w:rPr>
          <w:rFonts w:ascii="Times New Roman" w:hAnsi="Times New Roman" w:cs="Times New Roman"/>
          <w:sz w:val="24"/>
          <w:szCs w:val="24"/>
        </w:rPr>
        <w:t>Gallen</w:t>
      </w:r>
      <w:proofErr w:type="spellEnd"/>
      <w:r w:rsidR="004236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4509">
        <w:rPr>
          <w:rFonts w:ascii="Times New Roman" w:hAnsi="Times New Roman" w:cs="Times New Roman"/>
          <w:sz w:val="24"/>
          <w:szCs w:val="24"/>
        </w:rPr>
        <w:t xml:space="preserve">Ali Aslan </w:t>
      </w:r>
      <w:proofErr w:type="spellStart"/>
      <w:r w:rsidR="00144509">
        <w:rPr>
          <w:rFonts w:ascii="Times New Roman" w:hAnsi="Times New Roman" w:cs="Times New Roman"/>
          <w:sz w:val="24"/>
          <w:szCs w:val="24"/>
        </w:rPr>
        <w:t>Gümüsay</w:t>
      </w:r>
      <w:proofErr w:type="spellEnd"/>
      <w:r w:rsidR="00144509">
        <w:rPr>
          <w:rFonts w:ascii="Times New Roman" w:hAnsi="Times New Roman" w:cs="Times New Roman"/>
          <w:sz w:val="24"/>
          <w:szCs w:val="24"/>
        </w:rPr>
        <w:t xml:space="preserve"> (</w:t>
      </w:r>
      <w:r w:rsidR="004236F5">
        <w:rPr>
          <w:rFonts w:ascii="Times New Roman" w:hAnsi="Times New Roman" w:cs="Times New Roman"/>
          <w:sz w:val="24"/>
          <w:szCs w:val="24"/>
        </w:rPr>
        <w:t>LMU Munich</w:t>
      </w:r>
      <w:r w:rsidR="00CB1429">
        <w:rPr>
          <w:rFonts w:ascii="Times New Roman" w:hAnsi="Times New Roman" w:cs="Times New Roman"/>
          <w:sz w:val="24"/>
          <w:szCs w:val="24"/>
        </w:rPr>
        <w:t>)</w:t>
      </w:r>
      <w:r w:rsidR="005C696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44509">
        <w:rPr>
          <w:rFonts w:ascii="Times New Roman" w:hAnsi="Times New Roman" w:cs="Times New Roman"/>
          <w:sz w:val="24"/>
          <w:szCs w:val="24"/>
        </w:rPr>
        <w:t>Garima</w:t>
      </w:r>
      <w:proofErr w:type="spellEnd"/>
      <w:r w:rsidR="00144509">
        <w:rPr>
          <w:rFonts w:ascii="Times New Roman" w:hAnsi="Times New Roman" w:cs="Times New Roman"/>
          <w:sz w:val="24"/>
          <w:szCs w:val="24"/>
        </w:rPr>
        <w:t xml:space="preserve"> Sharma (</w:t>
      </w:r>
      <w:r w:rsidR="004236F5">
        <w:rPr>
          <w:rFonts w:ascii="Times New Roman" w:hAnsi="Times New Roman" w:cs="Times New Roman"/>
          <w:sz w:val="24"/>
          <w:szCs w:val="24"/>
        </w:rPr>
        <w:t xml:space="preserve">American </w:t>
      </w:r>
      <w:r w:rsidR="00455CDF">
        <w:rPr>
          <w:rFonts w:ascii="Times New Roman" w:hAnsi="Times New Roman" w:cs="Times New Roman"/>
          <w:sz w:val="24"/>
          <w:szCs w:val="24"/>
        </w:rPr>
        <w:t>University</w:t>
      </w:r>
      <w:r w:rsidR="0014450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C6965">
        <w:rPr>
          <w:rFonts w:ascii="Times New Roman" w:hAnsi="Times New Roman" w:cs="Times New Roman"/>
          <w:sz w:val="24"/>
          <w:szCs w:val="24"/>
        </w:rPr>
        <w:t xml:space="preserve">. </w:t>
      </w:r>
      <w:r w:rsidR="00B70485">
        <w:rPr>
          <w:rFonts w:ascii="Times New Roman" w:hAnsi="Times New Roman" w:cs="Times New Roman"/>
          <w:sz w:val="24"/>
          <w:szCs w:val="24"/>
        </w:rPr>
        <w:t>T</w:t>
      </w:r>
      <w:r w:rsidR="00B20F54">
        <w:rPr>
          <w:rFonts w:ascii="Times New Roman" w:hAnsi="Times New Roman" w:cs="Times New Roman"/>
          <w:sz w:val="24"/>
          <w:szCs w:val="24"/>
        </w:rPr>
        <w:t>he Network for Business Sustainability and the Rotterdam School of Management</w:t>
      </w:r>
      <w:r w:rsidR="00B70485">
        <w:rPr>
          <w:rFonts w:ascii="Times New Roman" w:hAnsi="Times New Roman" w:cs="Times New Roman"/>
          <w:sz w:val="24"/>
          <w:szCs w:val="24"/>
        </w:rPr>
        <w:t xml:space="preserve"> </w:t>
      </w:r>
      <w:r w:rsidR="00B20F54" w:rsidRPr="00B20F54">
        <w:rPr>
          <w:rFonts w:ascii="Times New Roman" w:hAnsi="Times New Roman" w:cs="Times New Roman"/>
          <w:sz w:val="24"/>
          <w:szCs w:val="24"/>
        </w:rPr>
        <w:t xml:space="preserve">provide </w:t>
      </w:r>
      <w:r w:rsidR="00B20F54">
        <w:rPr>
          <w:rFonts w:ascii="Times New Roman" w:hAnsi="Times New Roman" w:cs="Times New Roman"/>
          <w:sz w:val="24"/>
          <w:szCs w:val="24"/>
        </w:rPr>
        <w:t>communication support</w:t>
      </w:r>
      <w:r w:rsidR="00842734">
        <w:rPr>
          <w:rFonts w:ascii="Times New Roman" w:hAnsi="Times New Roman" w:cs="Times New Roman"/>
          <w:sz w:val="24"/>
          <w:szCs w:val="24"/>
        </w:rPr>
        <w:t xml:space="preserve"> </w:t>
      </w:r>
      <w:r w:rsidR="003C12CA">
        <w:rPr>
          <w:rFonts w:ascii="Times New Roman" w:hAnsi="Times New Roman" w:cs="Times New Roman"/>
          <w:sz w:val="24"/>
          <w:szCs w:val="24"/>
        </w:rPr>
        <w:t xml:space="preserve">and funding </w:t>
      </w:r>
      <w:r w:rsidR="00842734">
        <w:rPr>
          <w:rFonts w:ascii="Times New Roman" w:hAnsi="Times New Roman" w:cs="Times New Roman"/>
          <w:sz w:val="24"/>
          <w:szCs w:val="24"/>
        </w:rPr>
        <w:t>for the award</w:t>
      </w:r>
      <w:r w:rsidR="00B20F54">
        <w:rPr>
          <w:rFonts w:ascii="Times New Roman" w:hAnsi="Times New Roman" w:cs="Times New Roman"/>
          <w:sz w:val="24"/>
          <w:szCs w:val="24"/>
        </w:rPr>
        <w:t>.</w:t>
      </w:r>
      <w:r w:rsidR="00FF2611">
        <w:rPr>
          <w:rFonts w:ascii="Times New Roman" w:hAnsi="Times New Roman" w:cs="Times New Roman"/>
          <w:sz w:val="24"/>
          <w:szCs w:val="24"/>
        </w:rPr>
        <w:t xml:space="preserve"> If you have any questions, feel free to contact the award coordinators </w:t>
      </w:r>
      <w:r w:rsidR="00FF2611" w:rsidRPr="00B20F54">
        <w:rPr>
          <w:rFonts w:ascii="Times New Roman" w:hAnsi="Times New Roman" w:cs="Times New Roman"/>
          <w:sz w:val="24"/>
          <w:szCs w:val="24"/>
        </w:rPr>
        <w:t xml:space="preserve">Maggie </w:t>
      </w:r>
      <w:proofErr w:type="spellStart"/>
      <w:r w:rsidR="00FF2611">
        <w:rPr>
          <w:rFonts w:ascii="Times New Roman" w:hAnsi="Times New Roman" w:cs="Times New Roman"/>
          <w:sz w:val="24"/>
          <w:szCs w:val="24"/>
        </w:rPr>
        <w:t>Cascadden</w:t>
      </w:r>
      <w:proofErr w:type="spellEnd"/>
      <w:r w:rsidR="00FF26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F2611" w:rsidRPr="004012AE">
          <w:rPr>
            <w:rStyle w:val="Hipervnculo"/>
            <w:rFonts w:ascii="Times New Roman" w:hAnsi="Times New Roman" w:cs="Times New Roman"/>
            <w:sz w:val="24"/>
            <w:szCs w:val="24"/>
          </w:rPr>
          <w:t>cascadde@ualberta.ca</w:t>
        </w:r>
      </w:hyperlink>
      <w:r w:rsidR="00FF2611">
        <w:rPr>
          <w:rFonts w:ascii="Times New Roman" w:hAnsi="Times New Roman" w:cs="Times New Roman"/>
          <w:sz w:val="24"/>
          <w:szCs w:val="24"/>
        </w:rPr>
        <w:t xml:space="preserve">) </w:t>
      </w:r>
      <w:r w:rsidR="00FF2611" w:rsidRPr="00B20F54">
        <w:rPr>
          <w:rFonts w:ascii="Times New Roman" w:hAnsi="Times New Roman" w:cs="Times New Roman"/>
          <w:sz w:val="24"/>
          <w:szCs w:val="24"/>
        </w:rPr>
        <w:t xml:space="preserve">and Emilio </w:t>
      </w:r>
      <w:r w:rsidR="00FF2611">
        <w:rPr>
          <w:rFonts w:ascii="Times New Roman" w:hAnsi="Times New Roman" w:cs="Times New Roman"/>
          <w:sz w:val="24"/>
          <w:szCs w:val="24"/>
        </w:rPr>
        <w:t>Marti (</w:t>
      </w:r>
      <w:hyperlink r:id="rId11" w:history="1">
        <w:r w:rsidR="00FF2611" w:rsidRPr="004012AE">
          <w:rPr>
            <w:rStyle w:val="Hipervnculo"/>
            <w:rFonts w:ascii="Times New Roman" w:hAnsi="Times New Roman" w:cs="Times New Roman"/>
            <w:sz w:val="24"/>
            <w:szCs w:val="24"/>
          </w:rPr>
          <w:t>marti@rsm.nl</w:t>
        </w:r>
      </w:hyperlink>
      <w:r w:rsidR="00FF2611">
        <w:rPr>
          <w:rFonts w:ascii="Times New Roman" w:hAnsi="Times New Roman" w:cs="Times New Roman"/>
          <w:sz w:val="24"/>
          <w:szCs w:val="24"/>
        </w:rPr>
        <w:t>)</w:t>
      </w:r>
      <w:r w:rsidR="00472FDB">
        <w:rPr>
          <w:rFonts w:ascii="Times New Roman" w:hAnsi="Times New Roman" w:cs="Times New Roman"/>
          <w:sz w:val="24"/>
          <w:szCs w:val="24"/>
        </w:rPr>
        <w:t>.</w:t>
      </w:r>
    </w:p>
    <w:sectPr w:rsidR="007D4090" w:rsidRPr="000F1CC9" w:rsidSect="002501B8">
      <w:footerReference w:type="default" r:id="rId12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1726" w14:textId="77777777" w:rsidR="00131CE8" w:rsidRDefault="00131CE8" w:rsidP="00BF17B7">
      <w:pPr>
        <w:spacing w:after="0" w:line="240" w:lineRule="auto"/>
      </w:pPr>
      <w:r>
        <w:separator/>
      </w:r>
    </w:p>
  </w:endnote>
  <w:endnote w:type="continuationSeparator" w:id="0">
    <w:p w14:paraId="777893FA" w14:textId="77777777" w:rsidR="00131CE8" w:rsidRDefault="00131CE8" w:rsidP="00BF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664046"/>
      <w:docPartObj>
        <w:docPartGallery w:val="Page Numbers (Bottom of Page)"/>
        <w:docPartUnique/>
      </w:docPartObj>
    </w:sdtPr>
    <w:sdtEndPr/>
    <w:sdtContent>
      <w:p w14:paraId="0C7C0C3F" w14:textId="094DBDEB" w:rsidR="00DD2247" w:rsidRDefault="00DD2247">
        <w:pPr>
          <w:pStyle w:val="Piedepgina"/>
          <w:jc w:val="right"/>
        </w:pPr>
        <w:r w:rsidRPr="00250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B68" w:rsidRPr="00BE0B68">
          <w:rPr>
            <w:rFonts w:ascii="Times New Roman" w:hAnsi="Times New Roman" w:cs="Times New Roman"/>
            <w:noProof/>
            <w:sz w:val="24"/>
            <w:szCs w:val="24"/>
            <w:lang w:val="de-DE"/>
          </w:rPr>
          <w:t>1</w: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72F29F" w14:textId="77777777" w:rsidR="00DD2247" w:rsidRDefault="00DD2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758A" w14:textId="77777777" w:rsidR="00131CE8" w:rsidRDefault="00131CE8" w:rsidP="00BF17B7">
      <w:pPr>
        <w:spacing w:after="0" w:line="240" w:lineRule="auto"/>
      </w:pPr>
      <w:r>
        <w:separator/>
      </w:r>
    </w:p>
  </w:footnote>
  <w:footnote w:type="continuationSeparator" w:id="0">
    <w:p w14:paraId="3EFB0D2D" w14:textId="77777777" w:rsidR="00131CE8" w:rsidRDefault="00131CE8" w:rsidP="00BF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5DC"/>
    <w:multiLevelType w:val="hybridMultilevel"/>
    <w:tmpl w:val="0F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594"/>
    <w:multiLevelType w:val="hybridMultilevel"/>
    <w:tmpl w:val="CEC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DC7"/>
    <w:multiLevelType w:val="hybridMultilevel"/>
    <w:tmpl w:val="43C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R 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sv50fozr995e2a0sxws0qsszw2xxffape&quot;&gt;aaa EndNote Library Emilio Marti-Saved&lt;record-ids&gt;&lt;item&gt;5497&lt;/item&gt;&lt;/record-ids&gt;&lt;/item&gt;&lt;/Libraries&gt;"/>
  </w:docVars>
  <w:rsids>
    <w:rsidRoot w:val="0016070A"/>
    <w:rsid w:val="00001329"/>
    <w:rsid w:val="00014EF9"/>
    <w:rsid w:val="000228B1"/>
    <w:rsid w:val="00022F5A"/>
    <w:rsid w:val="00023040"/>
    <w:rsid w:val="00024642"/>
    <w:rsid w:val="00024F8A"/>
    <w:rsid w:val="000251FE"/>
    <w:rsid w:val="00037B4F"/>
    <w:rsid w:val="0004194B"/>
    <w:rsid w:val="00043CCF"/>
    <w:rsid w:val="00047EE3"/>
    <w:rsid w:val="00056868"/>
    <w:rsid w:val="00060DB8"/>
    <w:rsid w:val="000612AE"/>
    <w:rsid w:val="000867D8"/>
    <w:rsid w:val="00086C20"/>
    <w:rsid w:val="000929CC"/>
    <w:rsid w:val="00092E09"/>
    <w:rsid w:val="000A12AA"/>
    <w:rsid w:val="000B40C8"/>
    <w:rsid w:val="000D6C9B"/>
    <w:rsid w:val="000E2DF1"/>
    <w:rsid w:val="000F1CC9"/>
    <w:rsid w:val="000F789C"/>
    <w:rsid w:val="00104657"/>
    <w:rsid w:val="0010783E"/>
    <w:rsid w:val="0011568E"/>
    <w:rsid w:val="001156F9"/>
    <w:rsid w:val="00122CE9"/>
    <w:rsid w:val="00131CE8"/>
    <w:rsid w:val="00144509"/>
    <w:rsid w:val="00155512"/>
    <w:rsid w:val="00156D21"/>
    <w:rsid w:val="0016070A"/>
    <w:rsid w:val="00163CC5"/>
    <w:rsid w:val="00163ED9"/>
    <w:rsid w:val="001672E3"/>
    <w:rsid w:val="00167E6C"/>
    <w:rsid w:val="00170DDD"/>
    <w:rsid w:val="001824F9"/>
    <w:rsid w:val="001873E7"/>
    <w:rsid w:val="00192B7F"/>
    <w:rsid w:val="0019632B"/>
    <w:rsid w:val="001A0F43"/>
    <w:rsid w:val="001A432C"/>
    <w:rsid w:val="001B0C68"/>
    <w:rsid w:val="001B4C8E"/>
    <w:rsid w:val="001C3D65"/>
    <w:rsid w:val="001C3F09"/>
    <w:rsid w:val="001D0F7E"/>
    <w:rsid w:val="001D0FFA"/>
    <w:rsid w:val="001D5160"/>
    <w:rsid w:val="001E5D35"/>
    <w:rsid w:val="001F07B3"/>
    <w:rsid w:val="001F60F1"/>
    <w:rsid w:val="002042DF"/>
    <w:rsid w:val="00207EC3"/>
    <w:rsid w:val="00220F7B"/>
    <w:rsid w:val="00233534"/>
    <w:rsid w:val="00240136"/>
    <w:rsid w:val="00244DAC"/>
    <w:rsid w:val="0024500E"/>
    <w:rsid w:val="002462F2"/>
    <w:rsid w:val="002501B8"/>
    <w:rsid w:val="002509CA"/>
    <w:rsid w:val="00257E33"/>
    <w:rsid w:val="0027100B"/>
    <w:rsid w:val="00274706"/>
    <w:rsid w:val="00277F09"/>
    <w:rsid w:val="0028161F"/>
    <w:rsid w:val="00281AF8"/>
    <w:rsid w:val="00290CFB"/>
    <w:rsid w:val="002A0E39"/>
    <w:rsid w:val="002A64B5"/>
    <w:rsid w:val="002F793A"/>
    <w:rsid w:val="0031297A"/>
    <w:rsid w:val="003262B8"/>
    <w:rsid w:val="0033033C"/>
    <w:rsid w:val="00331C61"/>
    <w:rsid w:val="00333F44"/>
    <w:rsid w:val="0034763A"/>
    <w:rsid w:val="0036085D"/>
    <w:rsid w:val="00362ABD"/>
    <w:rsid w:val="00364528"/>
    <w:rsid w:val="00370955"/>
    <w:rsid w:val="00372B89"/>
    <w:rsid w:val="00375050"/>
    <w:rsid w:val="003867F2"/>
    <w:rsid w:val="00390AEB"/>
    <w:rsid w:val="003B3002"/>
    <w:rsid w:val="003C12CA"/>
    <w:rsid w:val="003C7A58"/>
    <w:rsid w:val="003E20B2"/>
    <w:rsid w:val="003F0634"/>
    <w:rsid w:val="003F0B97"/>
    <w:rsid w:val="0040131F"/>
    <w:rsid w:val="00411C86"/>
    <w:rsid w:val="00412A20"/>
    <w:rsid w:val="004216ED"/>
    <w:rsid w:val="004236F5"/>
    <w:rsid w:val="004328FA"/>
    <w:rsid w:val="0044613B"/>
    <w:rsid w:val="00450A68"/>
    <w:rsid w:val="00455CDF"/>
    <w:rsid w:val="00457233"/>
    <w:rsid w:val="00472FDB"/>
    <w:rsid w:val="004B2E72"/>
    <w:rsid w:val="004B3B36"/>
    <w:rsid w:val="004B4762"/>
    <w:rsid w:val="004C1745"/>
    <w:rsid w:val="004C6B61"/>
    <w:rsid w:val="004E3146"/>
    <w:rsid w:val="004E497E"/>
    <w:rsid w:val="004E7C76"/>
    <w:rsid w:val="004F1768"/>
    <w:rsid w:val="00502AA7"/>
    <w:rsid w:val="0051195A"/>
    <w:rsid w:val="00513207"/>
    <w:rsid w:val="0051536B"/>
    <w:rsid w:val="005175A7"/>
    <w:rsid w:val="00531CC3"/>
    <w:rsid w:val="00535FBC"/>
    <w:rsid w:val="00551053"/>
    <w:rsid w:val="00553991"/>
    <w:rsid w:val="005550DA"/>
    <w:rsid w:val="00565D70"/>
    <w:rsid w:val="00566FE2"/>
    <w:rsid w:val="00573C57"/>
    <w:rsid w:val="005A7226"/>
    <w:rsid w:val="005A786D"/>
    <w:rsid w:val="005B25BF"/>
    <w:rsid w:val="005C0867"/>
    <w:rsid w:val="005C6965"/>
    <w:rsid w:val="005C7A01"/>
    <w:rsid w:val="005D3CF2"/>
    <w:rsid w:val="005D3FFF"/>
    <w:rsid w:val="005D579C"/>
    <w:rsid w:val="005E21A7"/>
    <w:rsid w:val="005F1D96"/>
    <w:rsid w:val="005F2AC6"/>
    <w:rsid w:val="005F2B8A"/>
    <w:rsid w:val="005F5ABC"/>
    <w:rsid w:val="005F5DF5"/>
    <w:rsid w:val="006028D2"/>
    <w:rsid w:val="00612D30"/>
    <w:rsid w:val="00616035"/>
    <w:rsid w:val="00635CC7"/>
    <w:rsid w:val="00641281"/>
    <w:rsid w:val="00641EDE"/>
    <w:rsid w:val="006470F5"/>
    <w:rsid w:val="006719B8"/>
    <w:rsid w:val="00683191"/>
    <w:rsid w:val="00694293"/>
    <w:rsid w:val="006948D2"/>
    <w:rsid w:val="0069566F"/>
    <w:rsid w:val="00695905"/>
    <w:rsid w:val="006A199F"/>
    <w:rsid w:val="006A6323"/>
    <w:rsid w:val="006B106B"/>
    <w:rsid w:val="006B3DC7"/>
    <w:rsid w:val="006E3769"/>
    <w:rsid w:val="006F68B1"/>
    <w:rsid w:val="007002F9"/>
    <w:rsid w:val="00701DFF"/>
    <w:rsid w:val="007029CF"/>
    <w:rsid w:val="00705E96"/>
    <w:rsid w:val="0072405E"/>
    <w:rsid w:val="0072620B"/>
    <w:rsid w:val="00727EC7"/>
    <w:rsid w:val="00730307"/>
    <w:rsid w:val="00745EAA"/>
    <w:rsid w:val="00763AB1"/>
    <w:rsid w:val="00771ADE"/>
    <w:rsid w:val="0077518A"/>
    <w:rsid w:val="0078048F"/>
    <w:rsid w:val="00791006"/>
    <w:rsid w:val="007937D1"/>
    <w:rsid w:val="00794BAE"/>
    <w:rsid w:val="007B2483"/>
    <w:rsid w:val="007C6B1B"/>
    <w:rsid w:val="007D4090"/>
    <w:rsid w:val="007E6CCC"/>
    <w:rsid w:val="007F19E7"/>
    <w:rsid w:val="007F530F"/>
    <w:rsid w:val="008013F6"/>
    <w:rsid w:val="00803569"/>
    <w:rsid w:val="008107D4"/>
    <w:rsid w:val="00811134"/>
    <w:rsid w:val="008115E8"/>
    <w:rsid w:val="008129BD"/>
    <w:rsid w:val="00842734"/>
    <w:rsid w:val="008434DF"/>
    <w:rsid w:val="00844DF1"/>
    <w:rsid w:val="00864CDB"/>
    <w:rsid w:val="00865B6D"/>
    <w:rsid w:val="00884A4B"/>
    <w:rsid w:val="008909B5"/>
    <w:rsid w:val="00891F47"/>
    <w:rsid w:val="00893A73"/>
    <w:rsid w:val="008B240B"/>
    <w:rsid w:val="008D41C2"/>
    <w:rsid w:val="008D5146"/>
    <w:rsid w:val="008E2966"/>
    <w:rsid w:val="008E58D4"/>
    <w:rsid w:val="008E6492"/>
    <w:rsid w:val="008F2305"/>
    <w:rsid w:val="008F6F68"/>
    <w:rsid w:val="008F74EB"/>
    <w:rsid w:val="00902970"/>
    <w:rsid w:val="009039E5"/>
    <w:rsid w:val="00913BA8"/>
    <w:rsid w:val="0092138F"/>
    <w:rsid w:val="00925715"/>
    <w:rsid w:val="00941828"/>
    <w:rsid w:val="0094608D"/>
    <w:rsid w:val="00955720"/>
    <w:rsid w:val="00957273"/>
    <w:rsid w:val="00961BF6"/>
    <w:rsid w:val="009826D4"/>
    <w:rsid w:val="00984817"/>
    <w:rsid w:val="00984D5D"/>
    <w:rsid w:val="00985D78"/>
    <w:rsid w:val="00995280"/>
    <w:rsid w:val="009A50E9"/>
    <w:rsid w:val="009A7181"/>
    <w:rsid w:val="009B463B"/>
    <w:rsid w:val="009C7E0B"/>
    <w:rsid w:val="009D2678"/>
    <w:rsid w:val="00A04789"/>
    <w:rsid w:val="00A108D3"/>
    <w:rsid w:val="00A13A26"/>
    <w:rsid w:val="00A2324A"/>
    <w:rsid w:val="00A26883"/>
    <w:rsid w:val="00A27071"/>
    <w:rsid w:val="00A53F84"/>
    <w:rsid w:val="00A62D74"/>
    <w:rsid w:val="00A74677"/>
    <w:rsid w:val="00A82515"/>
    <w:rsid w:val="00A91046"/>
    <w:rsid w:val="00A95460"/>
    <w:rsid w:val="00A97EDC"/>
    <w:rsid w:val="00AA4FAA"/>
    <w:rsid w:val="00AB2DFA"/>
    <w:rsid w:val="00AB4F0C"/>
    <w:rsid w:val="00AB7ACF"/>
    <w:rsid w:val="00AC47CE"/>
    <w:rsid w:val="00AC4B9A"/>
    <w:rsid w:val="00AC4FD5"/>
    <w:rsid w:val="00AD1FB4"/>
    <w:rsid w:val="00AD614A"/>
    <w:rsid w:val="00AD7971"/>
    <w:rsid w:val="00AE4AD7"/>
    <w:rsid w:val="00AE5481"/>
    <w:rsid w:val="00B026A7"/>
    <w:rsid w:val="00B1042A"/>
    <w:rsid w:val="00B20F54"/>
    <w:rsid w:val="00B21DD2"/>
    <w:rsid w:val="00B27EDC"/>
    <w:rsid w:val="00B40142"/>
    <w:rsid w:val="00B43E29"/>
    <w:rsid w:val="00B47701"/>
    <w:rsid w:val="00B479FB"/>
    <w:rsid w:val="00B52B04"/>
    <w:rsid w:val="00B70485"/>
    <w:rsid w:val="00B7305A"/>
    <w:rsid w:val="00B775DD"/>
    <w:rsid w:val="00B77EE6"/>
    <w:rsid w:val="00B810A6"/>
    <w:rsid w:val="00B9380A"/>
    <w:rsid w:val="00B9600D"/>
    <w:rsid w:val="00BA4850"/>
    <w:rsid w:val="00BC27DE"/>
    <w:rsid w:val="00BE0B68"/>
    <w:rsid w:val="00BE6C32"/>
    <w:rsid w:val="00BF17B7"/>
    <w:rsid w:val="00BF2CD5"/>
    <w:rsid w:val="00C1159D"/>
    <w:rsid w:val="00C204C6"/>
    <w:rsid w:val="00C25FA5"/>
    <w:rsid w:val="00C2694F"/>
    <w:rsid w:val="00C32D5E"/>
    <w:rsid w:val="00C36726"/>
    <w:rsid w:val="00C46C57"/>
    <w:rsid w:val="00C479FB"/>
    <w:rsid w:val="00C81285"/>
    <w:rsid w:val="00C8246A"/>
    <w:rsid w:val="00C86A38"/>
    <w:rsid w:val="00CA2976"/>
    <w:rsid w:val="00CA421E"/>
    <w:rsid w:val="00CA429B"/>
    <w:rsid w:val="00CB1429"/>
    <w:rsid w:val="00CB352F"/>
    <w:rsid w:val="00CB450E"/>
    <w:rsid w:val="00CD0155"/>
    <w:rsid w:val="00CD533A"/>
    <w:rsid w:val="00CD56D3"/>
    <w:rsid w:val="00CE4C52"/>
    <w:rsid w:val="00CE5623"/>
    <w:rsid w:val="00CF0FA4"/>
    <w:rsid w:val="00CF21E6"/>
    <w:rsid w:val="00D3211D"/>
    <w:rsid w:val="00D32827"/>
    <w:rsid w:val="00D3468E"/>
    <w:rsid w:val="00D41FBE"/>
    <w:rsid w:val="00D45A72"/>
    <w:rsid w:val="00D469FC"/>
    <w:rsid w:val="00D5061B"/>
    <w:rsid w:val="00D656C0"/>
    <w:rsid w:val="00D66B9E"/>
    <w:rsid w:val="00D70CED"/>
    <w:rsid w:val="00D82EDE"/>
    <w:rsid w:val="00D87DD3"/>
    <w:rsid w:val="00D87EC9"/>
    <w:rsid w:val="00DB1BB3"/>
    <w:rsid w:val="00DB27C0"/>
    <w:rsid w:val="00DD2247"/>
    <w:rsid w:val="00DD2BA6"/>
    <w:rsid w:val="00DE7473"/>
    <w:rsid w:val="00DF00E2"/>
    <w:rsid w:val="00DF7BF3"/>
    <w:rsid w:val="00E049FF"/>
    <w:rsid w:val="00E110D2"/>
    <w:rsid w:val="00E4290A"/>
    <w:rsid w:val="00E460C4"/>
    <w:rsid w:val="00E603D9"/>
    <w:rsid w:val="00E739B2"/>
    <w:rsid w:val="00E73EFD"/>
    <w:rsid w:val="00E828D7"/>
    <w:rsid w:val="00EB2037"/>
    <w:rsid w:val="00EB2EE7"/>
    <w:rsid w:val="00EB3356"/>
    <w:rsid w:val="00EC08D5"/>
    <w:rsid w:val="00EC3182"/>
    <w:rsid w:val="00ED07FB"/>
    <w:rsid w:val="00ED2F0C"/>
    <w:rsid w:val="00EE44BE"/>
    <w:rsid w:val="00EE4E90"/>
    <w:rsid w:val="00F012B3"/>
    <w:rsid w:val="00F221B7"/>
    <w:rsid w:val="00F3735E"/>
    <w:rsid w:val="00F5383E"/>
    <w:rsid w:val="00F60E88"/>
    <w:rsid w:val="00F64BFC"/>
    <w:rsid w:val="00F72C89"/>
    <w:rsid w:val="00F7691A"/>
    <w:rsid w:val="00F809BD"/>
    <w:rsid w:val="00F85BAB"/>
    <w:rsid w:val="00F90B92"/>
    <w:rsid w:val="00F94B98"/>
    <w:rsid w:val="00FA303E"/>
    <w:rsid w:val="00FA741F"/>
    <w:rsid w:val="00FB738A"/>
    <w:rsid w:val="00FC00CB"/>
    <w:rsid w:val="00FC3100"/>
    <w:rsid w:val="00FD0359"/>
    <w:rsid w:val="00FD157E"/>
    <w:rsid w:val="00FE19AE"/>
    <w:rsid w:val="00FF261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50FF"/>
  <w15:chartTrackingRefBased/>
  <w15:docId w15:val="{A2D31FAB-DD07-4727-BB37-87377A6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79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579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694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Fuentedeprrafopredeter"/>
    <w:link w:val="EndNoteBibliographyTitle"/>
    <w:rsid w:val="006948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6948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Fuentedeprrafopredeter"/>
    <w:link w:val="EndNoteBibliography"/>
    <w:rsid w:val="006948D2"/>
    <w:rPr>
      <w:rFonts w:ascii="Calibri" w:hAnsi="Calibri" w:cs="Calibri"/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811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1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1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134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F17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7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7B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226"/>
  </w:style>
  <w:style w:type="paragraph" w:styleId="Piedepgina">
    <w:name w:val="footer"/>
    <w:basedOn w:val="Normal"/>
    <w:link w:val="PiedepginaC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226"/>
  </w:style>
  <w:style w:type="paragraph" w:styleId="Revisin">
    <w:name w:val="Revision"/>
    <w:hidden/>
    <w:uiPriority w:val="99"/>
    <w:semiHidden/>
    <w:rsid w:val="0025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reach-award.org/winn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@rsm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scadde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reach-awar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DAE5D57-2AB2-48AB-B467-257A4670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Marti</dc:creator>
  <cp:keywords/>
  <dc:description/>
  <cp:lastModifiedBy>Diana Mercedes Trujillo Cardenas</cp:lastModifiedBy>
  <cp:revision>2</cp:revision>
  <dcterms:created xsi:type="dcterms:W3CDTF">2023-01-17T14:53:00Z</dcterms:created>
  <dcterms:modified xsi:type="dcterms:W3CDTF">2023-01-17T14:53:00Z</dcterms:modified>
</cp:coreProperties>
</file>